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386"/>
        <w:gridCol w:w="9497"/>
        <w:gridCol w:w="2835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7F9EF415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ДОТ М 1100 марки А2В2Е2К2СО25SХ</w:t>
            </w:r>
            <w:r w:rsidR="00931407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Р3 R D категории 2 по лицевой части 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2012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 (</w:t>
            </w:r>
            <w:r w:rsidR="00E46E00">
              <w:rPr>
                <w:rFonts w:ascii="Fira Sans" w:hAnsi="Fira Sans" w:cs="Times New Roman"/>
                <w:b/>
                <w:shd w:val="clear" w:color="auto" w:fill="FFFFFF"/>
              </w:rPr>
              <w:t xml:space="preserve">3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рост)</w:t>
            </w:r>
          </w:p>
          <w:p w14:paraId="496ED901" w14:textId="64D1F1A6" w:rsidR="00505724" w:rsidRPr="00A67BFD" w:rsidRDefault="00AA5C61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505724">
              <w:rPr>
                <w:rFonts w:ascii="Calibri" w:hAnsi="Calibri" w:cs="Calibri"/>
                <w:color w:val="000000"/>
              </w:rPr>
              <w:t>202-132-00</w:t>
            </w:r>
            <w:r w:rsidR="00E46E00">
              <w:rPr>
                <w:rFonts w:ascii="Calibri" w:hAnsi="Calibri" w:cs="Calibri"/>
                <w:color w:val="000000"/>
              </w:rPr>
              <w:t>82</w:t>
            </w: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6D09FE43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>3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</w:t>
            </w:r>
            <w:r w:rsidR="00E46E00">
              <w:rPr>
                <w:rFonts w:ascii="Fira Sans" w:hAnsi="Fira Sans" w:cs="Times New Roman"/>
                <w:shd w:val="clear" w:color="auto" w:fill="FFFFFF"/>
              </w:rPr>
              <w:t>3</w:t>
            </w:r>
            <w:bookmarkStart w:id="0" w:name="_GoBack"/>
            <w:bookmarkEnd w:id="0"/>
            <w:r w:rsidR="00A67BFD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>рост)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</w:t>
            </w:r>
            <w:r w:rsidR="00931407"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690D9573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ШМ-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="00F1476C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состоит из</w:t>
            </w:r>
            <w:r w:rsidR="00415EB9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="00F1476C">
              <w:rPr>
                <w:rFonts w:ascii="Segoe UI" w:hAnsi="Segoe UI" w:cs="Segoe UI"/>
                <w:color w:val="161616"/>
                <w:sz w:val="21"/>
                <w:szCs w:val="21"/>
              </w:rPr>
              <w:t>резинового корпуса, очкового узла с трапециевидными минеральными стеклами, пластиковой клапанной коробки, переговорного устройства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. </w:t>
            </w:r>
          </w:p>
          <w:p w14:paraId="360E46C9" w14:textId="7407C28C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>четырех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размеров (ростов):</w:t>
            </w:r>
            <w:r w:rsidR="00F1476C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73E3C9B1" w14:textId="77777777" w:rsidR="00931407" w:rsidRPr="00870EB0" w:rsidRDefault="00931407" w:rsidP="0093140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</w:t>
            </w:r>
            <w:r>
              <w:rPr>
                <w:rFonts w:ascii="Fira Sans" w:hAnsi="Fira Sans" w:cs="Times New Roman"/>
                <w:b/>
                <w:shd w:val="clear" w:color="auto" w:fill="FFFFFF"/>
                <w:lang w:val="en-US"/>
              </w:rPr>
              <w:t>NO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</w:t>
            </w:r>
            <w:r w:rsidRPr="00027EA2">
              <w:rPr>
                <w:rFonts w:ascii="Fira Sans" w:hAnsi="Fira Sans" w:cs="Times New Roman"/>
                <w:b/>
                <w:shd w:val="clear" w:color="auto" w:fill="FFFFFF"/>
              </w:rPr>
              <w:t xml:space="preserve"> оксидов азота</w:t>
            </w:r>
            <w:r w:rsidRPr="00027EA2">
              <w:rPr>
                <w:rFonts w:ascii="Fira Sans" w:hAnsi="Fira Sans" w:cs="Times New Roman"/>
                <w:shd w:val="clear" w:color="auto" w:fill="FFFFFF"/>
              </w:rPr>
              <w:t> (монооксид азота, диоксид азота, закись азота, азотистый ангидрид, азотноватый ангидрид, азотный ангидрид);</w:t>
            </w:r>
            <w:r>
              <w:rPr>
                <w:rFonts w:ascii="Segoe UI" w:hAnsi="Segoe UI" w:cs="Segoe UI"/>
                <w:color w:val="000000"/>
                <w:sz w:val="23"/>
                <w:szCs w:val="23"/>
                <w:shd w:val="clear" w:color="auto" w:fill="F6FAFB"/>
              </w:rPr>
              <w:t>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04BD7E05" w14:textId="77777777" w:rsidR="00931407" w:rsidRPr="006A21FD" w:rsidRDefault="00931407" w:rsidP="0093140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74983CE3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0F64BDB7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26CEC2AA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650EBB8A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013D776D" w14:textId="77777777" w:rsidR="00931407" w:rsidRDefault="00931407" w:rsidP="00931407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2E1B3F5B" w14:textId="77777777" w:rsidR="00931407" w:rsidRDefault="00931407" w:rsidP="00931407">
            <w:pPr>
              <w:pStyle w:val="a6"/>
              <w:numPr>
                <w:ilvl w:val="0"/>
                <w:numId w:val="1"/>
              </w:numPr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 оксидам азота – только для одноразового применения;</w:t>
            </w:r>
          </w:p>
          <w:p w14:paraId="665A46B9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3058032F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3B7EE74F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E7C953F" w14:textId="77777777" w:rsidR="00931407" w:rsidRPr="00870EB0" w:rsidRDefault="00931407" w:rsidP="00931407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099F1F21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lastRenderedPageBreak/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,</w:t>
            </w:r>
            <w:r w:rsidR="00931407" w:rsidRPr="00931407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931407">
              <w:rPr>
                <w:rFonts w:ascii="Fira Sans" w:hAnsi="Fira Sans" w:cs="Times New Roman"/>
                <w:shd w:val="clear" w:color="auto" w:fill="FFFFFF"/>
              </w:rPr>
              <w:t>синий,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 xml:space="preserve"> 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5464BF86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931407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6139F2AA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</w:t>
            </w:r>
            <w:r w:rsidR="00F1476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, наличие переговорного устройства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07115543" w:rsidR="002F6546" w:rsidRPr="00870EB0" w:rsidRDefault="00B9161A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39FD1BE7" wp14:editId="42671FB2">
                  <wp:extent cx="1590675" cy="15906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E7CBC"/>
    <w:rsid w:val="00162B45"/>
    <w:rsid w:val="002E2E1C"/>
    <w:rsid w:val="002F6546"/>
    <w:rsid w:val="00303A21"/>
    <w:rsid w:val="00333B44"/>
    <w:rsid w:val="003573C7"/>
    <w:rsid w:val="003D7784"/>
    <w:rsid w:val="00415EB9"/>
    <w:rsid w:val="0043388D"/>
    <w:rsid w:val="004B2D95"/>
    <w:rsid w:val="004B4C64"/>
    <w:rsid w:val="00505724"/>
    <w:rsid w:val="005861DC"/>
    <w:rsid w:val="006148B0"/>
    <w:rsid w:val="006A21FD"/>
    <w:rsid w:val="006F068C"/>
    <w:rsid w:val="007553A5"/>
    <w:rsid w:val="00807989"/>
    <w:rsid w:val="008706AC"/>
    <w:rsid w:val="00870EB0"/>
    <w:rsid w:val="00873D5D"/>
    <w:rsid w:val="008C01BA"/>
    <w:rsid w:val="008E243D"/>
    <w:rsid w:val="008F74B8"/>
    <w:rsid w:val="00931407"/>
    <w:rsid w:val="0094786F"/>
    <w:rsid w:val="009929BB"/>
    <w:rsid w:val="009A64DA"/>
    <w:rsid w:val="009C0040"/>
    <w:rsid w:val="009C70C4"/>
    <w:rsid w:val="009F6C68"/>
    <w:rsid w:val="00A30C03"/>
    <w:rsid w:val="00A33191"/>
    <w:rsid w:val="00A66BDF"/>
    <w:rsid w:val="00A67BFD"/>
    <w:rsid w:val="00A76D70"/>
    <w:rsid w:val="00AA5C61"/>
    <w:rsid w:val="00AF1973"/>
    <w:rsid w:val="00B21AE0"/>
    <w:rsid w:val="00B61E74"/>
    <w:rsid w:val="00B91158"/>
    <w:rsid w:val="00B9161A"/>
    <w:rsid w:val="00BD3338"/>
    <w:rsid w:val="00C639B2"/>
    <w:rsid w:val="00CB1603"/>
    <w:rsid w:val="00CD68CE"/>
    <w:rsid w:val="00DE3371"/>
    <w:rsid w:val="00DF69E0"/>
    <w:rsid w:val="00E46E00"/>
    <w:rsid w:val="00EA5F05"/>
    <w:rsid w:val="00EC409A"/>
    <w:rsid w:val="00F1476C"/>
    <w:rsid w:val="00F325EC"/>
    <w:rsid w:val="00F93EEC"/>
    <w:rsid w:val="00FA07FB"/>
    <w:rsid w:val="00FD4273"/>
    <w:rsid w:val="00FE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7</cp:revision>
  <dcterms:created xsi:type="dcterms:W3CDTF">2026-07-06T10:57:00Z</dcterms:created>
  <dcterms:modified xsi:type="dcterms:W3CDTF">2026-07-06T11:22:00Z</dcterms:modified>
</cp:coreProperties>
</file>